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3" w:rsidRPr="00617B4E" w:rsidRDefault="00A30DB3" w:rsidP="00617B4E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36955" w:rsidRDefault="00496687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0912-7LEK-A10.8</w:t>
            </w:r>
            <w:r w:rsidR="00E36955" w:rsidRPr="00E36955">
              <w:rPr>
                <w:b/>
                <w:sz w:val="22"/>
                <w:lang w:val="en-GB"/>
              </w:rPr>
              <w:t>-C</w:t>
            </w:r>
            <w:r>
              <w:rPr>
                <w:b/>
                <w:sz w:val="22"/>
                <w:lang w:val="en-GB"/>
              </w:rPr>
              <w:t>o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E36955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CE0BF0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B24AD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E527C7">
              <w:rPr>
                <w:b/>
                <w:sz w:val="20"/>
                <w:szCs w:val="20"/>
                <w:lang w:val="en-GB"/>
              </w:rPr>
              <w:t xml:space="preserve"> (including e-learning)</w:t>
            </w:r>
          </w:p>
        </w:tc>
      </w:tr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054B5B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</w:t>
            </w:r>
            <w:r w:rsidR="003C0754">
              <w:rPr>
                <w:sz w:val="20"/>
                <w:szCs w:val="20"/>
                <w:lang w:val="en-US"/>
              </w:rPr>
              <w:t>t</w:t>
            </w:r>
            <w:r w:rsidR="003432E1">
              <w:rPr>
                <w:sz w:val="20"/>
                <w:szCs w:val="20"/>
                <w:lang w:val="en-US"/>
              </w:rPr>
              <w:t xml:space="preserve">area of their life, problem, plan, which the student will assess, analyze and </w:t>
            </w:r>
            <w:r w:rsidR="00873901">
              <w:rPr>
                <w:sz w:val="20"/>
                <w:szCs w:val="20"/>
                <w:lang w:val="en-US"/>
              </w:rPr>
              <w:t>use coaching tools and strategies to make a plan to improve or achieve it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054B5B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E2DC8" w:rsidRDefault="002E2DC8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2E2DC8">
              <w:rPr>
                <w:b/>
                <w:sz w:val="20"/>
                <w:szCs w:val="20"/>
                <w:lang w:val="en-US"/>
              </w:rPr>
              <w:t>50 Top Tools for Coaching: A Complete Toolkit for Developing and Empowering People Second Edition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CF38A5">
              <w:rPr>
                <w:b/>
                <w:sz w:val="20"/>
                <w:szCs w:val="20"/>
                <w:lang w:val="en-US"/>
              </w:rPr>
              <w:t>G. Jones</w:t>
            </w:r>
          </w:p>
        </w:tc>
      </w:tr>
      <w:tr w:rsidR="00A30DB3" w:rsidRPr="00054B5B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CA0AD3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CA0AD3">
              <w:rPr>
                <w:b/>
                <w:sz w:val="20"/>
                <w:szCs w:val="20"/>
                <w:lang w:val="en-US"/>
              </w:rPr>
              <w:t>Challenging Coaching: Going Beyond Traditional Coaching to Face the FACTS Reprint Edition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986D2C">
              <w:rPr>
                <w:b/>
                <w:sz w:val="20"/>
                <w:szCs w:val="20"/>
                <w:lang w:val="en-US"/>
              </w:rPr>
              <w:t>J. Blakey, I. Day</w:t>
            </w:r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know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ledge about coaching,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how the coaching process and evaluation look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like, how to make 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action plan and basics of self-coaching.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Also introduces tools and techniques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needed to achieve best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effects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for accomplishing coaching goals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coaching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tools and techniques to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maximize the chances of achieving self-coaching goals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6B2EA2">
              <w:rPr>
                <w:sz w:val="20"/>
                <w:szCs w:val="20"/>
                <w:lang w:val="en-GB"/>
              </w:rPr>
              <w:t>Theory - w</w:t>
            </w:r>
            <w:r w:rsidR="00335B36">
              <w:rPr>
                <w:sz w:val="20"/>
                <w:szCs w:val="20"/>
                <w:lang w:val="en-GB"/>
              </w:rPr>
              <w:t>hat coaching</w:t>
            </w:r>
            <w:r w:rsidR="006B2EA2">
              <w:rPr>
                <w:sz w:val="20"/>
                <w:szCs w:val="20"/>
                <w:lang w:val="en-GB"/>
              </w:rPr>
              <w:t xml:space="preserve"> is and isn’t.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31107">
              <w:rPr>
                <w:sz w:val="20"/>
                <w:szCs w:val="20"/>
                <w:lang w:val="en-GB"/>
              </w:rPr>
              <w:t>Fo</w:t>
            </w:r>
            <w:r w:rsidR="006D5A9D">
              <w:rPr>
                <w:sz w:val="20"/>
                <w:szCs w:val="20"/>
                <w:lang w:val="en-GB"/>
              </w:rPr>
              <w:t>undation tools and goal setting; problem resolution</w:t>
            </w:r>
            <w:r w:rsidR="00A93E40">
              <w:rPr>
                <w:sz w:val="20"/>
                <w:szCs w:val="20"/>
                <w:lang w:val="en-GB"/>
              </w:rPr>
              <w:t xml:space="preserve"> – problem mapping and positive problem solving</w:t>
            </w:r>
            <w:r w:rsidR="006D5A9D">
              <w:rPr>
                <w:sz w:val="20"/>
                <w:szCs w:val="20"/>
                <w:lang w:val="en-GB"/>
              </w:rPr>
              <w:t>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272918">
              <w:rPr>
                <w:sz w:val="20"/>
                <w:szCs w:val="20"/>
                <w:lang w:val="en-GB"/>
              </w:rPr>
              <w:t>Values and beliefs and how they help or complicate achieving goals, confidence strategies – how to help ourselves believe that we can do it; planning for the future.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</w:t>
            </w:r>
            <w:r w:rsidR="00021ECC">
              <w:rPr>
                <w:sz w:val="20"/>
                <w:szCs w:val="20"/>
                <w:lang w:val="en-GB"/>
              </w:rPr>
              <w:t>, tools</w:t>
            </w:r>
            <w:r w:rsidR="00F470BF">
              <w:rPr>
                <w:sz w:val="20"/>
                <w:szCs w:val="20"/>
                <w:lang w:val="en-GB"/>
              </w:rPr>
              <w:t xml:space="preserve"> and skills</w:t>
            </w:r>
            <w:r w:rsidR="008670D5">
              <w:rPr>
                <w:sz w:val="20"/>
                <w:szCs w:val="20"/>
                <w:lang w:val="en-GB"/>
              </w:rPr>
              <w:t xml:space="preserve"> for</w:t>
            </w:r>
            <w:r w:rsidR="00021ECC">
              <w:rPr>
                <w:sz w:val="20"/>
                <w:szCs w:val="20"/>
                <w:lang w:val="en-GB"/>
              </w:rPr>
              <w:t xml:space="preserve"> achieving self-coaching goals</w:t>
            </w:r>
            <w:r w:rsidR="008670D5">
              <w:rPr>
                <w:sz w:val="20"/>
                <w:szCs w:val="20"/>
                <w:lang w:val="en-GB"/>
              </w:rPr>
              <w:t>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617B4E" w:rsidRPr="00054B5B">
              <w:rPr>
                <w:sz w:val="20"/>
                <w:lang w:val="en-US"/>
              </w:rPr>
              <w:t>, the graduateknows and understands</w:t>
            </w:r>
            <w:r w:rsidRPr="00054B5B">
              <w:rPr>
                <w:sz w:val="20"/>
                <w:lang w:val="en-US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8E191C" w:rsidRDefault="00DD5D54" w:rsidP="00442691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basic psychological mechanisms of human</w:t>
            </w:r>
            <w:r w:rsidR="00617B4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functioning in</w:t>
            </w: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health and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A5A5C" w:rsidRDefault="00617B4E" w:rsidP="00FA5A5C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D.W9.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617B4E" w:rsidRPr="00617B4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617B4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B10DF" w:rsidRDefault="00617B4E" w:rsidP="00617B4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sz w:val="20"/>
                <w:szCs w:val="20"/>
                <w:lang w:val="en-GB"/>
              </w:rPr>
              <w:t>apply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psychological interventions</w:t>
            </w:r>
            <w:r>
              <w:rPr>
                <w:sz w:val="20"/>
                <w:szCs w:val="20"/>
                <w:lang w:val="en-GB"/>
              </w:rPr>
              <w:t>,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motivationa</w:t>
            </w:r>
            <w:r>
              <w:rPr>
                <w:sz w:val="20"/>
                <w:szCs w:val="20"/>
                <w:lang w:val="en-GB"/>
              </w:rPr>
              <w:t>l and supporting;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02702F" w:rsidRDefault="00617B4E" w:rsidP="0010363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 U11.</w:t>
            </w:r>
          </w:p>
        </w:tc>
      </w:tr>
    </w:tbl>
    <w:tbl>
      <w:tblPr>
        <w:tblStyle w:val="TableGrid"/>
        <w:tblpPr w:leftFromText="141" w:rightFromText="141" w:vertAnchor="page" w:horzAnchor="margin" w:tblpY="360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A87F9E" w:rsidRPr="00054B5B" w:rsidTr="00A87F9E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F9E" w:rsidRPr="00054B5B" w:rsidRDefault="00A87F9E" w:rsidP="00A87F9E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 xml:space="preserve">within the scope of </w:t>
            </w:r>
            <w:r w:rsidRPr="00054B5B">
              <w:rPr>
                <w:b/>
                <w:sz w:val="20"/>
                <w:szCs w:val="20"/>
                <w:lang w:val="en-US"/>
              </w:rPr>
              <w:t>SOCIAL COMPETENCE</w:t>
            </w:r>
            <w:r w:rsidRPr="00054B5B">
              <w:rPr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A87F9E" w:rsidRPr="00C54052" w:rsidTr="00A87F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054B5B" w:rsidRDefault="00A87F9E" w:rsidP="00A87F9E">
            <w:pPr>
              <w:rPr>
                <w:sz w:val="20"/>
                <w:szCs w:val="20"/>
                <w:lang w:val="en-US"/>
              </w:rPr>
            </w:pPr>
            <w:r w:rsidRPr="00054B5B">
              <w:rPr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9E" w:rsidRPr="00C54052" w:rsidRDefault="00A87F9E" w:rsidP="00A87F9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A87F9E" w:rsidRDefault="00A87F9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054B5B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54B5B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054B5B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B909DF" w:rsidRPr="00A87F9E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054B5B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br/>
              <w:t>85%-92%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0A0D8C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002BF3" w:rsidRPr="00A87F9E" w:rsidRDefault="00823C67" w:rsidP="00A87F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5502DC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502DC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</w:t>
      </w:r>
      <w:r w:rsidR="00A87F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id from 2018/ 2019 academic year</w:t>
      </w:r>
      <w:bookmarkStart w:id="0" w:name="_GoBack"/>
      <w:bookmarkEnd w:id="0"/>
    </w:p>
    <w:p w:rsidR="00A30DB3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p w:rsidR="00002BF3" w:rsidRPr="00EE2575" w:rsidRDefault="00002BF3" w:rsidP="00002BF3">
      <w:pPr>
        <w:rPr>
          <w:b/>
          <w:sz w:val="20"/>
          <w:szCs w:val="20"/>
          <w:lang w:val="en-GB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  <w:p w:rsidR="007F2380" w:rsidRPr="00EE2575" w:rsidRDefault="007F2380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7F2380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</w:t>
            </w:r>
            <w:r w:rsidR="00A30DB3" w:rsidRPr="00A30DB3">
              <w:rPr>
                <w:b/>
                <w:sz w:val="18"/>
                <w:szCs w:val="16"/>
                <w:lang w:val="en-GB"/>
              </w:rPr>
              <w:t>tudies</w:t>
            </w:r>
          </w:p>
        </w:tc>
      </w:tr>
      <w:tr w:rsidR="00A30DB3" w:rsidRPr="00E36955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36955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054B5B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E36955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E36955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E36955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2B14A4" w:rsidRDefault="002B14A4" w:rsidP="002B14A4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*delete as appropriate</w:t>
      </w: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2B6E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30DB3"/>
    <w:rsid w:val="00002BF3"/>
    <w:rsid w:val="00021ECC"/>
    <w:rsid w:val="0002702F"/>
    <w:rsid w:val="000430BA"/>
    <w:rsid w:val="000461EE"/>
    <w:rsid w:val="00054B5B"/>
    <w:rsid w:val="000635E5"/>
    <w:rsid w:val="00076D08"/>
    <w:rsid w:val="000A0D8C"/>
    <w:rsid w:val="0010363F"/>
    <w:rsid w:val="00111E5F"/>
    <w:rsid w:val="00114F15"/>
    <w:rsid w:val="001265FC"/>
    <w:rsid w:val="00190B38"/>
    <w:rsid w:val="001B2050"/>
    <w:rsid w:val="001D7C41"/>
    <w:rsid w:val="00242288"/>
    <w:rsid w:val="00272918"/>
    <w:rsid w:val="00292F83"/>
    <w:rsid w:val="002B14A4"/>
    <w:rsid w:val="002B6E9E"/>
    <w:rsid w:val="002E2DC8"/>
    <w:rsid w:val="002F41B9"/>
    <w:rsid w:val="003077D7"/>
    <w:rsid w:val="00310EF4"/>
    <w:rsid w:val="00313EA4"/>
    <w:rsid w:val="00335B36"/>
    <w:rsid w:val="00342044"/>
    <w:rsid w:val="003432E1"/>
    <w:rsid w:val="0037040D"/>
    <w:rsid w:val="00392EBA"/>
    <w:rsid w:val="003A7BC2"/>
    <w:rsid w:val="003B7D21"/>
    <w:rsid w:val="003C0754"/>
    <w:rsid w:val="003D1040"/>
    <w:rsid w:val="00420843"/>
    <w:rsid w:val="00434302"/>
    <w:rsid w:val="0048355D"/>
    <w:rsid w:val="00496687"/>
    <w:rsid w:val="005046C8"/>
    <w:rsid w:val="005235AE"/>
    <w:rsid w:val="00525AC3"/>
    <w:rsid w:val="00531107"/>
    <w:rsid w:val="005502DC"/>
    <w:rsid w:val="00593057"/>
    <w:rsid w:val="005B3438"/>
    <w:rsid w:val="005D21BF"/>
    <w:rsid w:val="00617B4E"/>
    <w:rsid w:val="0065182D"/>
    <w:rsid w:val="00676367"/>
    <w:rsid w:val="0068084C"/>
    <w:rsid w:val="006967CB"/>
    <w:rsid w:val="006A3E04"/>
    <w:rsid w:val="006B2EA2"/>
    <w:rsid w:val="006D5A9D"/>
    <w:rsid w:val="00721C94"/>
    <w:rsid w:val="007A4364"/>
    <w:rsid w:val="007C1C89"/>
    <w:rsid w:val="007C581A"/>
    <w:rsid w:val="007E29F5"/>
    <w:rsid w:val="007F2380"/>
    <w:rsid w:val="00801EA0"/>
    <w:rsid w:val="00823C67"/>
    <w:rsid w:val="008440AE"/>
    <w:rsid w:val="008670D5"/>
    <w:rsid w:val="00873901"/>
    <w:rsid w:val="008A3835"/>
    <w:rsid w:val="008D49CB"/>
    <w:rsid w:val="008E191C"/>
    <w:rsid w:val="008F0505"/>
    <w:rsid w:val="009827D8"/>
    <w:rsid w:val="00986D2C"/>
    <w:rsid w:val="009B091D"/>
    <w:rsid w:val="009C4C56"/>
    <w:rsid w:val="00A078F8"/>
    <w:rsid w:val="00A248D5"/>
    <w:rsid w:val="00A30DB3"/>
    <w:rsid w:val="00A3154D"/>
    <w:rsid w:val="00A81F2F"/>
    <w:rsid w:val="00A87F9E"/>
    <w:rsid w:val="00A93E40"/>
    <w:rsid w:val="00AB796A"/>
    <w:rsid w:val="00AC011A"/>
    <w:rsid w:val="00AD3BF7"/>
    <w:rsid w:val="00B24ADC"/>
    <w:rsid w:val="00B33303"/>
    <w:rsid w:val="00B40C96"/>
    <w:rsid w:val="00B50750"/>
    <w:rsid w:val="00B555ED"/>
    <w:rsid w:val="00B67CE0"/>
    <w:rsid w:val="00B72712"/>
    <w:rsid w:val="00B76742"/>
    <w:rsid w:val="00B83F99"/>
    <w:rsid w:val="00B909DF"/>
    <w:rsid w:val="00BA4072"/>
    <w:rsid w:val="00BB1C8F"/>
    <w:rsid w:val="00BC6EB1"/>
    <w:rsid w:val="00BD0036"/>
    <w:rsid w:val="00C321E2"/>
    <w:rsid w:val="00CA0AD3"/>
    <w:rsid w:val="00CB7AE4"/>
    <w:rsid w:val="00CC25DB"/>
    <w:rsid w:val="00CD567A"/>
    <w:rsid w:val="00CE0BF0"/>
    <w:rsid w:val="00CE4545"/>
    <w:rsid w:val="00CE70D0"/>
    <w:rsid w:val="00CF38A5"/>
    <w:rsid w:val="00D06486"/>
    <w:rsid w:val="00D21DF3"/>
    <w:rsid w:val="00D23090"/>
    <w:rsid w:val="00D32E41"/>
    <w:rsid w:val="00D40F92"/>
    <w:rsid w:val="00D47D9B"/>
    <w:rsid w:val="00D82154"/>
    <w:rsid w:val="00D93DD1"/>
    <w:rsid w:val="00DA275D"/>
    <w:rsid w:val="00DA3736"/>
    <w:rsid w:val="00DD5D54"/>
    <w:rsid w:val="00E17DF4"/>
    <w:rsid w:val="00E36955"/>
    <w:rsid w:val="00E500C6"/>
    <w:rsid w:val="00E527C7"/>
    <w:rsid w:val="00E55B5A"/>
    <w:rsid w:val="00E714C8"/>
    <w:rsid w:val="00EB5192"/>
    <w:rsid w:val="00EB6793"/>
    <w:rsid w:val="00EF32F3"/>
    <w:rsid w:val="00F437BA"/>
    <w:rsid w:val="00F46C95"/>
    <w:rsid w:val="00F470BF"/>
    <w:rsid w:val="00F60E0D"/>
    <w:rsid w:val="00F71B3D"/>
    <w:rsid w:val="00F74A8B"/>
    <w:rsid w:val="00F8493E"/>
    <w:rsid w:val="00FA5A5C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5502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A87F9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5A0B-8419-4BA1-B8D4-1C08926A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23</cp:revision>
  <dcterms:created xsi:type="dcterms:W3CDTF">2017-07-03T07:35:00Z</dcterms:created>
  <dcterms:modified xsi:type="dcterms:W3CDTF">2020-05-22T09:10:00Z</dcterms:modified>
</cp:coreProperties>
</file>